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D6" w:rsidRDefault="00006DFA">
      <w:pPr>
        <w:jc w:val="center"/>
        <w:rPr>
          <w:rFonts w:ascii="Open Sans" w:hAnsi="Open Sans" w:hint="eastAsia"/>
          <w:b/>
          <w:bCs/>
          <w:sz w:val="32"/>
          <w:szCs w:val="32"/>
        </w:rPr>
      </w:pPr>
      <w:r>
        <w:rPr>
          <w:rFonts w:ascii="Open Sans" w:hAnsi="Open Sans"/>
          <w:b/>
          <w:bCs/>
          <w:sz w:val="32"/>
          <w:szCs w:val="32"/>
        </w:rPr>
        <w:t>ANKIETA DLA P</w:t>
      </w:r>
      <w:r w:rsidR="00F95BD8">
        <w:rPr>
          <w:rFonts w:ascii="Open Sans" w:hAnsi="Open Sans"/>
          <w:b/>
          <w:bCs/>
          <w:sz w:val="32"/>
          <w:szCs w:val="32"/>
        </w:rPr>
        <w:t>RZEDSIĘBIORSTW – GMINA LUBOCHNIA</w:t>
      </w:r>
    </w:p>
    <w:p w:rsidR="007047D6" w:rsidRDefault="00006DFA">
      <w:pPr>
        <w:jc w:val="center"/>
        <w:rPr>
          <w:rFonts w:ascii="Open Sans" w:hAnsi="Open Sans" w:hint="eastAsia"/>
          <w:b/>
          <w:bCs/>
        </w:rPr>
      </w:pPr>
      <w:r>
        <w:rPr>
          <w:rFonts w:ascii="Open Sans" w:hAnsi="Open Sans"/>
          <w:b/>
          <w:bCs/>
        </w:rPr>
        <w:t>Plan Gospodarki Niskoemisyjnej</w:t>
      </w:r>
    </w:p>
    <w:p w:rsidR="007047D6" w:rsidRDefault="007047D6">
      <w:pPr>
        <w:jc w:val="center"/>
        <w:rPr>
          <w:rFonts w:ascii="Open Sans" w:hAnsi="Open Sans" w:hint="eastAsia"/>
          <w:b/>
          <w:bCs/>
        </w:rPr>
      </w:pPr>
    </w:p>
    <w:p w:rsidR="007047D6" w:rsidRDefault="00006DFA">
      <w:pPr>
        <w:jc w:val="both"/>
        <w:rPr>
          <w:rFonts w:ascii="Open Sans" w:hAnsi="Open Sans" w:hint="eastAsia"/>
        </w:rPr>
      </w:pPr>
      <w:r>
        <w:rPr>
          <w:rFonts w:ascii="Open Sans" w:hAnsi="Open Sans"/>
        </w:rPr>
        <w:tab/>
        <w:t>Proszę zaznaczyć właściw</w:t>
      </w:r>
      <w:r w:rsidR="00854090">
        <w:rPr>
          <w:rFonts w:ascii="Open Sans" w:hAnsi="Open Sans"/>
        </w:rPr>
        <w:t>e</w:t>
      </w:r>
      <w:r>
        <w:rPr>
          <w:rFonts w:ascii="Open Sans" w:hAnsi="Open Sans"/>
        </w:rPr>
        <w:t xml:space="preserve"> dla Państwa odpowiedzi krzyżykiem „x” w kratce obok lub uzupełnić danymi liczbowymi lub opisowymi. W razie pomyłki, proszę zakreślić błędną odpowiedź kółkiem i ponownie wstawić „x” we właściwym miejscu. Wszelki dane, które odnoszą się do zużycia w roku kalendarzowym, najlepiej podawać dla roku </w:t>
      </w:r>
      <w:r>
        <w:rPr>
          <w:rFonts w:ascii="Open Sans" w:hAnsi="Open Sans"/>
          <w:b/>
          <w:bCs/>
        </w:rPr>
        <w:t>2014</w:t>
      </w:r>
      <w:r>
        <w:rPr>
          <w:rFonts w:ascii="Open Sans" w:hAnsi="Open Sans"/>
        </w:rPr>
        <w:t>.</w:t>
      </w:r>
    </w:p>
    <w:p w:rsidR="007047D6" w:rsidRDefault="007047D6">
      <w:pPr>
        <w:jc w:val="both"/>
        <w:rPr>
          <w:rFonts w:ascii="Open Sans" w:hAnsi="Open Sans" w:hint="eastAsia"/>
        </w:rPr>
      </w:pPr>
    </w:p>
    <w:p w:rsidR="007047D6" w:rsidRDefault="00006DFA">
      <w:pPr>
        <w:pStyle w:val="Ankieta"/>
        <w:numPr>
          <w:ilvl w:val="0"/>
          <w:numId w:val="2"/>
        </w:numPr>
        <w:rPr>
          <w:rFonts w:hint="eastAsia"/>
        </w:rPr>
      </w:pPr>
      <w:r>
        <w:t xml:space="preserve">Nazwa przedsiębiorstwa </w:t>
      </w: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638"/>
      </w:tblGrid>
      <w:tr w:rsidR="007047D6">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047D6" w:rsidRDefault="007047D6">
            <w:pPr>
              <w:pStyle w:val="Zawartotabeli"/>
              <w:jc w:val="both"/>
              <w:rPr>
                <w:rFonts w:ascii="Open Sans" w:hAnsi="Open Sans" w:hint="eastAsia"/>
              </w:rPr>
            </w:pPr>
          </w:p>
        </w:tc>
      </w:tr>
    </w:tbl>
    <w:p w:rsidR="007047D6" w:rsidRDefault="007047D6">
      <w:pPr>
        <w:jc w:val="both"/>
      </w:pPr>
    </w:p>
    <w:p w:rsidR="00854090" w:rsidRDefault="00854090">
      <w:pPr>
        <w:jc w:val="both"/>
        <w:rPr>
          <w:rFonts w:hint="eastAsia"/>
        </w:rPr>
      </w:pPr>
    </w:p>
    <w:p w:rsidR="007047D6" w:rsidRDefault="00006DFA">
      <w:pPr>
        <w:pStyle w:val="Ankieta"/>
        <w:numPr>
          <w:ilvl w:val="0"/>
          <w:numId w:val="2"/>
        </w:numPr>
      </w:pPr>
      <w:r>
        <w:t>W jakiego rodzaju budynku (mieszkaniu) prowadzona jest działalność gospodarcza?</w:t>
      </w:r>
    </w:p>
    <w:p w:rsidR="00854090" w:rsidRPr="00854090" w:rsidRDefault="00854090" w:rsidP="00854090">
      <w:pPr>
        <w:pStyle w:val="Ankieta"/>
        <w:jc w:val="both"/>
        <w:rPr>
          <w:i/>
          <w:iCs/>
          <w:sz w:val="20"/>
          <w:szCs w:val="20"/>
        </w:rPr>
      </w:pPr>
      <w:r>
        <w:rPr>
          <w:i/>
          <w:iCs/>
          <w:sz w:val="20"/>
          <w:szCs w:val="20"/>
        </w:rPr>
        <w:t>Proszę wybrać rysunek, który najlepiej obrazuje położenie lokalu względem innych lokali.</w:t>
      </w:r>
    </w:p>
    <w:p w:rsidR="00854090" w:rsidRDefault="00854090" w:rsidP="00854090">
      <w:pPr>
        <w:pStyle w:val="Ankieta"/>
        <w:rPr>
          <w:rFonts w:hint="eastAsia"/>
        </w:rPr>
      </w:pPr>
    </w:p>
    <w:p w:rsidR="007047D6" w:rsidRDefault="00006DFA">
      <w:pPr>
        <w:pStyle w:val="Ankieta"/>
        <w:ind w:left="0"/>
        <w:jc w:val="both"/>
        <w:rPr>
          <w:rFonts w:hint="eastAsia"/>
          <w:i/>
          <w:iCs/>
          <w:sz w:val="20"/>
          <w:szCs w:val="20"/>
        </w:rPr>
      </w:pPr>
      <w:r>
        <w:rPr>
          <w:i/>
          <w:iCs/>
          <w:noProof/>
          <w:sz w:val="20"/>
          <w:szCs w:val="20"/>
          <w:lang w:eastAsia="pl-PL" w:bidi="ar-SA"/>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3771900" cy="4248150"/>
            <wp:effectExtent l="0" t="0" r="0" b="0"/>
            <wp:wrapSquare wrapText="largest"/>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7" cstate="print"/>
                    <a:stretch>
                      <a:fillRect/>
                    </a:stretch>
                  </pic:blipFill>
                  <pic:spPr bwMode="auto">
                    <a:xfrm>
                      <a:off x="0" y="0"/>
                      <a:ext cx="3771900" cy="4248150"/>
                    </a:xfrm>
                    <a:prstGeom prst="rect">
                      <a:avLst/>
                    </a:prstGeom>
                    <a:noFill/>
                    <a:ln w="9525">
                      <a:noFill/>
                      <a:miter lim="800000"/>
                      <a:headEnd/>
                      <a:tailEnd/>
                    </a:ln>
                  </pic:spPr>
                </pic:pic>
              </a:graphicData>
            </a:graphic>
          </wp:anchor>
        </w:drawing>
      </w: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7047D6">
      <w:pPr>
        <w:pStyle w:val="Ankieta"/>
        <w:ind w:left="0"/>
        <w:jc w:val="both"/>
        <w:rPr>
          <w:i/>
          <w:iCs/>
          <w:sz w:val="20"/>
          <w:szCs w:val="20"/>
        </w:rPr>
      </w:pPr>
    </w:p>
    <w:p w:rsidR="00854090" w:rsidRDefault="00854090">
      <w:pPr>
        <w:pStyle w:val="Ankieta"/>
        <w:ind w:left="0"/>
        <w:jc w:val="both"/>
        <w:rPr>
          <w:i/>
          <w:iCs/>
          <w:sz w:val="20"/>
          <w:szCs w:val="20"/>
        </w:rPr>
      </w:pPr>
    </w:p>
    <w:p w:rsidR="00854090" w:rsidRDefault="00854090">
      <w:pPr>
        <w:pStyle w:val="Ankieta"/>
        <w:ind w:left="0"/>
        <w:jc w:val="both"/>
        <w:rPr>
          <w:i/>
          <w:iCs/>
          <w:sz w:val="20"/>
          <w:szCs w:val="20"/>
        </w:rPr>
      </w:pPr>
    </w:p>
    <w:p w:rsidR="00854090" w:rsidRDefault="00854090">
      <w:pPr>
        <w:pStyle w:val="Ankieta"/>
        <w:ind w:left="0"/>
        <w:jc w:val="both"/>
        <w:rPr>
          <w:rFonts w:hint="eastAsia"/>
          <w:i/>
          <w:iCs/>
          <w:sz w:val="20"/>
          <w:szCs w:val="20"/>
        </w:rPr>
      </w:pPr>
    </w:p>
    <w:p w:rsidR="007047D6" w:rsidRDefault="007047D6">
      <w:pPr>
        <w:pStyle w:val="Ankieta"/>
        <w:ind w:left="0"/>
        <w:jc w:val="both"/>
        <w:rPr>
          <w:rFonts w:hint="eastAsia"/>
          <w:i/>
          <w:iCs/>
          <w:sz w:val="20"/>
          <w:szCs w:val="20"/>
        </w:rPr>
      </w:pPr>
    </w:p>
    <w:p w:rsidR="007047D6" w:rsidRDefault="00006DFA">
      <w:pPr>
        <w:pStyle w:val="Ankieta"/>
        <w:numPr>
          <w:ilvl w:val="1"/>
          <w:numId w:val="2"/>
        </w:numPr>
        <w:jc w:val="both"/>
        <w:rPr>
          <w:rFonts w:hint="eastAsia"/>
        </w:rPr>
      </w:pPr>
      <w:r>
        <w:lastRenderedPageBreak/>
        <w:t>A</w:t>
      </w:r>
    </w:p>
    <w:p w:rsidR="007047D6" w:rsidRDefault="00006DFA">
      <w:pPr>
        <w:pStyle w:val="Ankieta"/>
        <w:numPr>
          <w:ilvl w:val="1"/>
          <w:numId w:val="2"/>
        </w:numPr>
        <w:rPr>
          <w:rFonts w:hint="eastAsia"/>
        </w:rPr>
      </w:pPr>
      <w:r>
        <w:t>B</w:t>
      </w:r>
    </w:p>
    <w:p w:rsidR="007047D6" w:rsidRDefault="00006DFA">
      <w:pPr>
        <w:pStyle w:val="Ankieta"/>
        <w:numPr>
          <w:ilvl w:val="1"/>
          <w:numId w:val="2"/>
        </w:numPr>
        <w:rPr>
          <w:rFonts w:hint="eastAsia"/>
        </w:rPr>
      </w:pPr>
      <w:r>
        <w:t>C</w:t>
      </w:r>
    </w:p>
    <w:p w:rsidR="007047D6" w:rsidRDefault="00006DFA">
      <w:pPr>
        <w:pStyle w:val="Ankieta"/>
        <w:numPr>
          <w:ilvl w:val="1"/>
          <w:numId w:val="2"/>
        </w:numPr>
        <w:rPr>
          <w:rFonts w:hint="eastAsia"/>
        </w:rPr>
      </w:pPr>
      <w:r>
        <w:t>D</w:t>
      </w:r>
    </w:p>
    <w:p w:rsidR="007047D6" w:rsidRDefault="00006DFA">
      <w:pPr>
        <w:pStyle w:val="Ankieta"/>
        <w:numPr>
          <w:ilvl w:val="1"/>
          <w:numId w:val="2"/>
        </w:numPr>
        <w:rPr>
          <w:rFonts w:hint="eastAsia"/>
        </w:rPr>
      </w:pPr>
      <w:r>
        <w:t>E</w:t>
      </w:r>
    </w:p>
    <w:p w:rsidR="007047D6" w:rsidRDefault="00006DFA">
      <w:pPr>
        <w:pStyle w:val="Ankieta"/>
        <w:numPr>
          <w:ilvl w:val="1"/>
          <w:numId w:val="2"/>
        </w:numPr>
        <w:rPr>
          <w:rFonts w:hint="eastAsia"/>
        </w:rPr>
      </w:pPr>
      <w:r>
        <w:t>F</w:t>
      </w:r>
    </w:p>
    <w:p w:rsidR="007047D6" w:rsidRDefault="00006DFA">
      <w:pPr>
        <w:pStyle w:val="Ankieta"/>
        <w:numPr>
          <w:ilvl w:val="1"/>
          <w:numId w:val="2"/>
        </w:numPr>
        <w:rPr>
          <w:rFonts w:hint="eastAsia"/>
        </w:rPr>
      </w:pPr>
      <w:r>
        <w:t>G</w:t>
      </w:r>
    </w:p>
    <w:p w:rsidR="007047D6" w:rsidRDefault="00006DFA">
      <w:pPr>
        <w:pStyle w:val="Ankieta"/>
        <w:numPr>
          <w:ilvl w:val="1"/>
          <w:numId w:val="2"/>
        </w:numPr>
        <w:rPr>
          <w:rFonts w:hint="eastAsia"/>
        </w:rPr>
      </w:pPr>
      <w:r>
        <w:t>H</w:t>
      </w:r>
    </w:p>
    <w:p w:rsidR="007047D6" w:rsidRDefault="00006DFA">
      <w:pPr>
        <w:pStyle w:val="Ankieta"/>
        <w:numPr>
          <w:ilvl w:val="1"/>
          <w:numId w:val="2"/>
        </w:numPr>
        <w:rPr>
          <w:rFonts w:hint="eastAsia"/>
        </w:rPr>
      </w:pPr>
      <w:r>
        <w:t>I</w:t>
      </w:r>
    </w:p>
    <w:p w:rsidR="007047D6" w:rsidRDefault="00006DFA">
      <w:pPr>
        <w:pStyle w:val="Ankieta"/>
        <w:numPr>
          <w:ilvl w:val="1"/>
          <w:numId w:val="2"/>
        </w:numPr>
        <w:rPr>
          <w:rFonts w:hint="eastAsia"/>
        </w:rPr>
      </w:pPr>
      <w:r>
        <w:t>J</w:t>
      </w:r>
    </w:p>
    <w:p w:rsidR="007047D6" w:rsidRDefault="00006DFA">
      <w:pPr>
        <w:pStyle w:val="Ankieta"/>
        <w:numPr>
          <w:ilvl w:val="1"/>
          <w:numId w:val="2"/>
        </w:numPr>
        <w:rPr>
          <w:rFonts w:hint="eastAsia"/>
        </w:rPr>
      </w:pPr>
      <w:r>
        <w:t>K</w:t>
      </w:r>
    </w:p>
    <w:p w:rsidR="007047D6" w:rsidRDefault="00006DFA">
      <w:pPr>
        <w:pStyle w:val="Ankieta"/>
        <w:numPr>
          <w:ilvl w:val="1"/>
          <w:numId w:val="2"/>
        </w:numPr>
        <w:rPr>
          <w:rFonts w:hint="eastAsia"/>
        </w:rPr>
      </w:pPr>
      <w:r>
        <w:t>L</w:t>
      </w:r>
    </w:p>
    <w:p w:rsidR="007047D6" w:rsidRDefault="00006DFA">
      <w:pPr>
        <w:pStyle w:val="Ankieta"/>
        <w:numPr>
          <w:ilvl w:val="1"/>
          <w:numId w:val="2"/>
        </w:numPr>
        <w:rPr>
          <w:rFonts w:hint="eastAsia"/>
        </w:rPr>
      </w:pPr>
      <w:r>
        <w:t>M</w:t>
      </w:r>
    </w:p>
    <w:p w:rsidR="007047D6" w:rsidRDefault="00006DFA">
      <w:pPr>
        <w:pStyle w:val="Ankieta"/>
        <w:numPr>
          <w:ilvl w:val="1"/>
          <w:numId w:val="2"/>
        </w:numPr>
        <w:rPr>
          <w:rFonts w:hint="eastAsia"/>
        </w:rPr>
      </w:pPr>
      <w:r>
        <w:t>N</w:t>
      </w:r>
    </w:p>
    <w:p w:rsidR="007047D6" w:rsidRDefault="00006DFA">
      <w:pPr>
        <w:pStyle w:val="Ankieta"/>
        <w:numPr>
          <w:ilvl w:val="1"/>
          <w:numId w:val="2"/>
        </w:numPr>
        <w:rPr>
          <w:rFonts w:hint="eastAsia"/>
        </w:rPr>
      </w:pPr>
      <w:r>
        <w:t>O</w:t>
      </w:r>
    </w:p>
    <w:p w:rsidR="007047D6" w:rsidRDefault="00006DFA">
      <w:pPr>
        <w:pStyle w:val="Ankieta"/>
        <w:numPr>
          <w:ilvl w:val="1"/>
          <w:numId w:val="2"/>
        </w:numPr>
        <w:rPr>
          <w:rFonts w:hint="eastAsia"/>
        </w:rPr>
      </w:pPr>
      <w:r>
        <w:t>P</w:t>
      </w:r>
    </w:p>
    <w:p w:rsidR="007047D6" w:rsidRDefault="00006DFA">
      <w:pPr>
        <w:pStyle w:val="Ankieta"/>
        <w:numPr>
          <w:ilvl w:val="1"/>
          <w:numId w:val="2"/>
        </w:numPr>
        <w:rPr>
          <w:rFonts w:hint="eastAsia"/>
        </w:rPr>
      </w:pPr>
      <w:r>
        <w:t>Q</w:t>
      </w:r>
    </w:p>
    <w:p w:rsidR="007047D6" w:rsidRDefault="00006DFA">
      <w:pPr>
        <w:pStyle w:val="Ankieta"/>
        <w:numPr>
          <w:ilvl w:val="1"/>
          <w:numId w:val="2"/>
        </w:numPr>
        <w:jc w:val="both"/>
        <w:rPr>
          <w:rFonts w:hint="eastAsia"/>
        </w:rPr>
      </w:pPr>
      <w:r>
        <w:t>R</w:t>
      </w:r>
    </w:p>
    <w:p w:rsidR="007047D6" w:rsidRDefault="007047D6">
      <w:pPr>
        <w:pStyle w:val="Ankieta"/>
        <w:ind w:left="0"/>
        <w:jc w:val="both"/>
      </w:pPr>
    </w:p>
    <w:p w:rsidR="00854090" w:rsidRDefault="00854090">
      <w:pPr>
        <w:pStyle w:val="Ankieta"/>
        <w:ind w:left="0"/>
        <w:jc w:val="both"/>
      </w:pPr>
    </w:p>
    <w:p w:rsidR="00854090" w:rsidRDefault="00854090">
      <w:pPr>
        <w:pStyle w:val="Ankieta"/>
        <w:ind w:left="0"/>
        <w:jc w:val="both"/>
      </w:pPr>
    </w:p>
    <w:p w:rsidR="00854090" w:rsidRDefault="00854090">
      <w:pPr>
        <w:pStyle w:val="Ankieta"/>
        <w:ind w:left="0"/>
        <w:jc w:val="both"/>
        <w:rPr>
          <w:rFonts w:hint="eastAsia"/>
        </w:rPr>
      </w:pPr>
    </w:p>
    <w:p w:rsidR="007047D6" w:rsidRDefault="00006DFA">
      <w:pPr>
        <w:pStyle w:val="Ankieta"/>
        <w:numPr>
          <w:ilvl w:val="0"/>
          <w:numId w:val="2"/>
        </w:numPr>
        <w:rPr>
          <w:rFonts w:hint="eastAsia"/>
        </w:rPr>
      </w:pPr>
      <w:r>
        <w:lastRenderedPageBreak/>
        <w:t>Kiedy powstał budynek w którym prowadzona jest działalność?</w:t>
      </w:r>
    </w:p>
    <w:p w:rsidR="007047D6" w:rsidRDefault="00006DFA">
      <w:pPr>
        <w:pStyle w:val="Ankieta"/>
        <w:numPr>
          <w:ilvl w:val="1"/>
          <w:numId w:val="2"/>
        </w:numPr>
        <w:rPr>
          <w:rFonts w:hint="eastAsia"/>
        </w:rPr>
      </w:pPr>
      <w:r>
        <w:t>do 1945</w:t>
      </w:r>
    </w:p>
    <w:p w:rsidR="007047D6" w:rsidRDefault="00006DFA">
      <w:pPr>
        <w:pStyle w:val="Ankieta"/>
        <w:numPr>
          <w:ilvl w:val="1"/>
          <w:numId w:val="2"/>
        </w:numPr>
        <w:rPr>
          <w:rFonts w:hint="eastAsia"/>
        </w:rPr>
      </w:pPr>
      <w:r>
        <w:t>od 1946 do 1970</w:t>
      </w:r>
    </w:p>
    <w:p w:rsidR="007047D6" w:rsidRDefault="00006DFA">
      <w:pPr>
        <w:pStyle w:val="Ankieta"/>
        <w:numPr>
          <w:ilvl w:val="1"/>
          <w:numId w:val="2"/>
        </w:numPr>
        <w:rPr>
          <w:rFonts w:hint="eastAsia"/>
        </w:rPr>
      </w:pPr>
      <w:r>
        <w:t>od 1971 do 1991</w:t>
      </w:r>
    </w:p>
    <w:p w:rsidR="007047D6" w:rsidRDefault="00006DFA">
      <w:pPr>
        <w:pStyle w:val="Ankieta"/>
        <w:numPr>
          <w:ilvl w:val="1"/>
          <w:numId w:val="2"/>
        </w:numPr>
        <w:rPr>
          <w:rFonts w:hint="eastAsia"/>
        </w:rPr>
      </w:pPr>
      <w:r>
        <w:t>od 1992 do 2001</w:t>
      </w:r>
    </w:p>
    <w:p w:rsidR="007047D6" w:rsidRDefault="00006DFA">
      <w:pPr>
        <w:pStyle w:val="Ankieta"/>
        <w:numPr>
          <w:ilvl w:val="1"/>
          <w:numId w:val="2"/>
        </w:numPr>
        <w:rPr>
          <w:rFonts w:hint="eastAsia"/>
        </w:rPr>
      </w:pPr>
      <w:r>
        <w:t>od 2002 do 2013</w:t>
      </w:r>
    </w:p>
    <w:p w:rsidR="007047D6" w:rsidRDefault="00006DFA">
      <w:pPr>
        <w:pStyle w:val="Ankieta"/>
        <w:numPr>
          <w:ilvl w:val="1"/>
          <w:numId w:val="2"/>
        </w:numPr>
        <w:rPr>
          <w:rFonts w:hint="eastAsia"/>
        </w:rPr>
      </w:pPr>
      <w:r>
        <w:t>2014 lub 2015</w:t>
      </w:r>
    </w:p>
    <w:p w:rsidR="007047D6" w:rsidRDefault="00006DFA">
      <w:pPr>
        <w:pStyle w:val="Ankieta"/>
        <w:numPr>
          <w:ilvl w:val="1"/>
          <w:numId w:val="2"/>
        </w:numPr>
        <w:rPr>
          <w:rFonts w:hint="eastAsia"/>
        </w:rPr>
      </w:pPr>
      <w:r>
        <w:t>dokładny rok budowy, jeżeli jest znany …...........</w:t>
      </w:r>
    </w:p>
    <w:p w:rsidR="007047D6" w:rsidRDefault="00006DFA" w:rsidP="00854090">
      <w:pPr>
        <w:pStyle w:val="Ankieta"/>
        <w:numPr>
          <w:ilvl w:val="0"/>
          <w:numId w:val="2"/>
        </w:numPr>
        <w:jc w:val="both"/>
        <w:rPr>
          <w:rFonts w:hint="eastAsia"/>
        </w:rPr>
      </w:pPr>
      <w:r>
        <w:t>Jaka jest łączna powierzchnia użytkowa budynków lub części budynków w których prowadzona jest działalność gospodarcza</w:t>
      </w:r>
      <w:r w:rsidR="00854090">
        <w:t xml:space="preserve"> </w:t>
      </w:r>
      <w:r>
        <w:t>(biurowa, usługowa, produkcyjna, pomocnicza lub inna).</w:t>
      </w:r>
    </w:p>
    <w:p w:rsidR="007047D6" w:rsidRDefault="00006DFA">
      <w:pPr>
        <w:pStyle w:val="Ankieta"/>
        <w:ind w:left="0"/>
        <w:jc w:val="both"/>
        <w:rPr>
          <w:rFonts w:hint="eastAsia"/>
          <w:i/>
          <w:iCs/>
          <w:sz w:val="20"/>
          <w:szCs w:val="20"/>
        </w:rPr>
      </w:pPr>
      <w:r>
        <w:rPr>
          <w:i/>
          <w:iCs/>
          <w:sz w:val="20"/>
          <w:szCs w:val="20"/>
        </w:rPr>
        <w:t>Jeżeli działalność prowadzona jest w lokalu mieszkalnym lub lokalu w którym prowadzona jest jeszcze inna działalność, proszę oszacować powierzchnię lokal</w:t>
      </w:r>
      <w:r w:rsidR="00854090">
        <w:rPr>
          <w:i/>
          <w:iCs/>
          <w:sz w:val="20"/>
          <w:szCs w:val="20"/>
        </w:rPr>
        <w:t>u</w:t>
      </w:r>
      <w:r>
        <w:rPr>
          <w:i/>
          <w:iCs/>
          <w:sz w:val="20"/>
          <w:szCs w:val="20"/>
        </w:rPr>
        <w:t>, która jest wykorzystywana na prowadzenie działalności gospodarczej.</w:t>
      </w:r>
    </w:p>
    <w:p w:rsidR="007047D6" w:rsidRDefault="00006DFA">
      <w:pPr>
        <w:pStyle w:val="Ankieta"/>
        <w:ind w:left="0"/>
        <w:rPr>
          <w:rFonts w:hint="eastAsia"/>
        </w:rPr>
      </w:pPr>
      <w:r>
        <w:t>…..................  m</w:t>
      </w:r>
      <w:r>
        <w:rPr>
          <w:vertAlign w:val="superscript"/>
        </w:rPr>
        <w:t>2</w:t>
      </w:r>
    </w:p>
    <w:p w:rsidR="007047D6" w:rsidRDefault="00006DFA">
      <w:pPr>
        <w:pStyle w:val="Ankieta"/>
        <w:numPr>
          <w:ilvl w:val="0"/>
          <w:numId w:val="2"/>
        </w:numPr>
        <w:rPr>
          <w:rFonts w:hint="eastAsia"/>
        </w:rPr>
      </w:pPr>
      <w:r>
        <w:t>Jaka część tej powierzchni wymaga ogrzewania?</w:t>
      </w:r>
    </w:p>
    <w:p w:rsidR="007047D6" w:rsidRDefault="00006DFA">
      <w:pPr>
        <w:pStyle w:val="Ankieta"/>
        <w:ind w:left="0"/>
        <w:rPr>
          <w:rFonts w:hint="eastAsia"/>
        </w:rPr>
      </w:pPr>
      <w:r>
        <w:t>…...................  m</w:t>
      </w:r>
      <w:r>
        <w:rPr>
          <w:vertAlign w:val="superscript"/>
        </w:rPr>
        <w:t>2</w:t>
      </w:r>
    </w:p>
    <w:p w:rsidR="007047D6" w:rsidRDefault="00006DFA">
      <w:pPr>
        <w:pStyle w:val="Ankieta"/>
        <w:numPr>
          <w:ilvl w:val="0"/>
          <w:numId w:val="2"/>
        </w:numPr>
        <w:rPr>
          <w:rFonts w:hint="eastAsia"/>
        </w:rPr>
      </w:pPr>
      <w:r>
        <w:t>Jakie jest roczne zużycie energii elektrycznej?</w:t>
      </w:r>
    </w:p>
    <w:p w:rsidR="007047D6" w:rsidRDefault="00006DFA">
      <w:pPr>
        <w:pStyle w:val="Ankieta"/>
        <w:ind w:left="0"/>
        <w:jc w:val="both"/>
        <w:rPr>
          <w:rFonts w:hint="eastAsia"/>
          <w:i/>
          <w:iCs/>
          <w:sz w:val="20"/>
          <w:szCs w:val="20"/>
        </w:rPr>
      </w:pPr>
      <w:r>
        <w:rPr>
          <w:i/>
          <w:iCs/>
          <w:sz w:val="20"/>
          <w:szCs w:val="20"/>
        </w:rPr>
        <w:t>Zużycie energii można wyliczyć na kilka sposób. Najlepszym sposobem je</w:t>
      </w:r>
      <w:r w:rsidR="00854090">
        <w:rPr>
          <w:i/>
          <w:iCs/>
          <w:sz w:val="20"/>
          <w:szCs w:val="20"/>
        </w:rPr>
        <w:t>st zsumowanie zużycia energii z </w:t>
      </w:r>
      <w:r>
        <w:rPr>
          <w:i/>
          <w:iCs/>
          <w:sz w:val="20"/>
          <w:szCs w:val="20"/>
        </w:rPr>
        <w:t xml:space="preserve">ostatniego roku na podstawie wszystkich rachunków za prąd z tego okresu. Jeżeli nie mamy wszystkich rachunków możemy wykorzystać ostatni rachunek jaki posiadamy. Podzielić wielkość zużycia energii w </w:t>
      </w:r>
      <w:proofErr w:type="spellStart"/>
      <w:r>
        <w:rPr>
          <w:i/>
          <w:iCs/>
          <w:sz w:val="20"/>
          <w:szCs w:val="20"/>
        </w:rPr>
        <w:t>kWh</w:t>
      </w:r>
      <w:proofErr w:type="spellEnd"/>
      <w:r>
        <w:rPr>
          <w:i/>
          <w:iCs/>
          <w:sz w:val="20"/>
          <w:szCs w:val="20"/>
        </w:rPr>
        <w:t xml:space="preserve"> z tego rachunku przez liczbę dni za jaki był opłacany prąd, a tak otrzymaną wartość pomnożyć przez liczbę dni w roku, czyli 365. Jeżeli nie mamy rachunków możemy podać wartość rocznych opłat za prąd i zapisać, że podajemy wartość w złotówkach, a nie w </w:t>
      </w:r>
      <w:proofErr w:type="spellStart"/>
      <w:r>
        <w:rPr>
          <w:i/>
          <w:iCs/>
          <w:sz w:val="20"/>
          <w:szCs w:val="20"/>
        </w:rPr>
        <w:t>kWh</w:t>
      </w:r>
      <w:proofErr w:type="spellEnd"/>
      <w:r>
        <w:rPr>
          <w:i/>
          <w:iCs/>
          <w:sz w:val="20"/>
          <w:szCs w:val="20"/>
        </w:rPr>
        <w:t>.</w:t>
      </w:r>
    </w:p>
    <w:p w:rsidR="007047D6" w:rsidRDefault="00006DFA">
      <w:pPr>
        <w:pStyle w:val="Ankieta"/>
        <w:ind w:left="0"/>
        <w:rPr>
          <w:rFonts w:hint="eastAsia"/>
        </w:rPr>
      </w:pPr>
      <w:r>
        <w:t xml:space="preserve">….......... </w:t>
      </w:r>
      <w:proofErr w:type="spellStart"/>
      <w:r>
        <w:t>kWh</w:t>
      </w:r>
      <w:proofErr w:type="spellEnd"/>
    </w:p>
    <w:p w:rsidR="007047D6" w:rsidRDefault="007047D6">
      <w:pPr>
        <w:pStyle w:val="Ankieta"/>
        <w:ind w:left="0"/>
        <w:rPr>
          <w:rFonts w:hint="eastAsia"/>
        </w:rPr>
      </w:pPr>
    </w:p>
    <w:p w:rsidR="007047D6" w:rsidRDefault="00006DFA">
      <w:pPr>
        <w:pStyle w:val="Ankieta"/>
        <w:numPr>
          <w:ilvl w:val="0"/>
          <w:numId w:val="2"/>
        </w:numPr>
        <w:rPr>
          <w:rFonts w:hint="eastAsia"/>
        </w:rPr>
      </w:pPr>
      <w:r>
        <w:t>Jakie jest roczne zużycie paliwa wykorzystywanego do wytworzenia ciepła?</w:t>
      </w:r>
    </w:p>
    <w:p w:rsidR="007047D6" w:rsidRDefault="00006DFA">
      <w:pPr>
        <w:pStyle w:val="Ankieta"/>
        <w:numPr>
          <w:ilvl w:val="1"/>
          <w:numId w:val="2"/>
        </w:numPr>
        <w:rPr>
          <w:rFonts w:hint="eastAsia"/>
        </w:rPr>
      </w:pPr>
      <w:r>
        <w:t>węgiel, …................. ton</w:t>
      </w:r>
    </w:p>
    <w:p w:rsidR="007047D6" w:rsidRDefault="00006DFA">
      <w:pPr>
        <w:pStyle w:val="Ankieta"/>
        <w:numPr>
          <w:ilvl w:val="1"/>
          <w:numId w:val="2"/>
        </w:numPr>
        <w:rPr>
          <w:rFonts w:hint="eastAsia"/>
        </w:rPr>
      </w:pPr>
      <w:r>
        <w:t>drewno, …................. metrów przestrzennych</w:t>
      </w:r>
    </w:p>
    <w:p w:rsidR="007047D6" w:rsidRDefault="00006DFA">
      <w:pPr>
        <w:pStyle w:val="Ankieta"/>
        <w:numPr>
          <w:ilvl w:val="1"/>
          <w:numId w:val="2"/>
        </w:numPr>
        <w:rPr>
          <w:rFonts w:hint="eastAsia"/>
        </w:rPr>
      </w:pPr>
      <w:r>
        <w:lastRenderedPageBreak/>
        <w:t>olej opałowy, …................. litrów</w:t>
      </w:r>
    </w:p>
    <w:p w:rsidR="007047D6" w:rsidRDefault="00006DFA">
      <w:pPr>
        <w:pStyle w:val="Ankieta"/>
        <w:numPr>
          <w:ilvl w:val="1"/>
          <w:numId w:val="2"/>
        </w:numPr>
        <w:rPr>
          <w:rFonts w:hint="eastAsia"/>
        </w:rPr>
      </w:pPr>
      <w:r>
        <w:t>gaz, …................. m</w:t>
      </w:r>
      <w:r>
        <w:rPr>
          <w:vertAlign w:val="superscript"/>
        </w:rPr>
        <w:t>3</w:t>
      </w:r>
    </w:p>
    <w:p w:rsidR="007047D6" w:rsidRDefault="00006DFA">
      <w:pPr>
        <w:pStyle w:val="Ankieta"/>
        <w:numPr>
          <w:ilvl w:val="1"/>
          <w:numId w:val="2"/>
        </w:numPr>
        <w:rPr>
          <w:rFonts w:hint="eastAsia"/>
        </w:rPr>
      </w:pPr>
      <w:r>
        <w:t xml:space="preserve">energia elektryczna, …................. </w:t>
      </w:r>
      <w:proofErr w:type="spellStart"/>
      <w:r>
        <w:t>kWh</w:t>
      </w:r>
      <w:proofErr w:type="spellEnd"/>
    </w:p>
    <w:p w:rsidR="007047D6" w:rsidRDefault="00006DFA">
      <w:pPr>
        <w:pStyle w:val="Ankieta"/>
        <w:numPr>
          <w:ilvl w:val="1"/>
          <w:numId w:val="2"/>
        </w:numPr>
        <w:rPr>
          <w:rFonts w:hint="eastAsia"/>
        </w:rPr>
      </w:pPr>
      <w:r>
        <w:t>ciepło sieciowe, …................. GJ</w:t>
      </w:r>
    </w:p>
    <w:p w:rsidR="007047D6" w:rsidRDefault="00006DFA">
      <w:pPr>
        <w:pStyle w:val="Ankieta"/>
        <w:numPr>
          <w:ilvl w:val="1"/>
          <w:numId w:val="2"/>
        </w:numPr>
        <w:rPr>
          <w:rFonts w:hint="eastAsia"/>
        </w:rPr>
      </w:pPr>
      <w:r>
        <w:t>inne (jakie?) …............................................., ….................</w:t>
      </w:r>
    </w:p>
    <w:p w:rsidR="007047D6" w:rsidRDefault="00006DFA">
      <w:pPr>
        <w:pStyle w:val="Ankieta"/>
        <w:numPr>
          <w:ilvl w:val="0"/>
          <w:numId w:val="2"/>
        </w:numPr>
        <w:rPr>
          <w:rFonts w:hint="eastAsia"/>
        </w:rPr>
      </w:pPr>
      <w:r>
        <w:t>Jaka jest łączna ilość paliw wykorzystanych</w:t>
      </w:r>
      <w:r w:rsidR="00F95BD8">
        <w:t xml:space="preserve"> </w:t>
      </w:r>
      <w:r>
        <w:t>ostatniego roku do napędzania pojazdów poruszających się głównie po drogach publicznych?</w:t>
      </w:r>
    </w:p>
    <w:p w:rsidR="007047D6" w:rsidRDefault="00006DFA">
      <w:pPr>
        <w:pStyle w:val="Ankieta"/>
        <w:ind w:left="0"/>
        <w:jc w:val="both"/>
        <w:rPr>
          <w:rFonts w:hint="eastAsia"/>
          <w:i/>
          <w:iCs/>
          <w:sz w:val="20"/>
          <w:szCs w:val="20"/>
        </w:rPr>
      </w:pPr>
      <w:r>
        <w:rPr>
          <w:i/>
          <w:iCs/>
          <w:sz w:val="20"/>
          <w:szCs w:val="20"/>
        </w:rPr>
        <w:t>W tym pytaniu chodzi o pojazdy, które poruszają się głównie po drogach, czyli samochody osobowe, pojazdy użytkowe, autobusy, pojazdy dwukołowe. Proszę nie podawać zużycia paliw przez pojazdy, które nie poruszają się po drogach, chyba, że będzie to oszacowanie zużycia paliw jakie przypada na ruch tych pojazdów po drogach.</w:t>
      </w:r>
    </w:p>
    <w:p w:rsidR="007047D6" w:rsidRDefault="00006DFA">
      <w:pPr>
        <w:pStyle w:val="Ankieta"/>
        <w:numPr>
          <w:ilvl w:val="1"/>
          <w:numId w:val="2"/>
        </w:numPr>
        <w:rPr>
          <w:rFonts w:hint="eastAsia"/>
        </w:rPr>
      </w:pPr>
      <w:r>
        <w:t>benzyna - …................. litrów</w:t>
      </w:r>
    </w:p>
    <w:p w:rsidR="007047D6" w:rsidRDefault="00006DFA">
      <w:pPr>
        <w:pStyle w:val="Ankieta"/>
        <w:numPr>
          <w:ilvl w:val="1"/>
          <w:numId w:val="2"/>
        </w:numPr>
        <w:rPr>
          <w:rFonts w:hint="eastAsia"/>
        </w:rPr>
      </w:pPr>
      <w:r>
        <w:t>olej napędowy - …................. litrów</w:t>
      </w:r>
    </w:p>
    <w:p w:rsidR="007047D6" w:rsidRDefault="00006DFA">
      <w:pPr>
        <w:pStyle w:val="Ankieta"/>
        <w:numPr>
          <w:ilvl w:val="1"/>
          <w:numId w:val="2"/>
        </w:numPr>
        <w:rPr>
          <w:rFonts w:hint="eastAsia"/>
        </w:rPr>
      </w:pPr>
      <w:r>
        <w:t>LPG - …................. litrów</w:t>
      </w:r>
    </w:p>
    <w:p w:rsidR="007047D6" w:rsidRDefault="00006DFA">
      <w:pPr>
        <w:pStyle w:val="Ankieta"/>
        <w:numPr>
          <w:ilvl w:val="1"/>
          <w:numId w:val="2"/>
        </w:numPr>
        <w:rPr>
          <w:rFonts w:hint="eastAsia"/>
        </w:rPr>
      </w:pPr>
      <w:r>
        <w:t>CNG - …................. litrów</w:t>
      </w:r>
    </w:p>
    <w:p w:rsidR="007047D6" w:rsidRDefault="00006DFA" w:rsidP="00854090">
      <w:pPr>
        <w:pStyle w:val="Ankieta"/>
        <w:numPr>
          <w:ilvl w:val="1"/>
          <w:numId w:val="2"/>
        </w:numPr>
        <w:rPr>
          <w:rFonts w:hint="eastAsia"/>
        </w:rPr>
      </w:pPr>
      <w:r>
        <w:t>inne - ….................</w:t>
      </w:r>
    </w:p>
    <w:p w:rsidR="007047D6" w:rsidRDefault="00006DFA">
      <w:pPr>
        <w:pStyle w:val="Ankieta"/>
        <w:numPr>
          <w:ilvl w:val="0"/>
          <w:numId w:val="2"/>
        </w:numPr>
        <w:rPr>
          <w:rFonts w:hint="eastAsia"/>
        </w:rPr>
      </w:pPr>
      <w:r>
        <w:t>Jaki orientacyjnie procent transport</w:t>
      </w:r>
      <w:r w:rsidR="00F95BD8">
        <w:t xml:space="preserve">u odbywa się na terenie </w:t>
      </w:r>
      <w:proofErr w:type="spellStart"/>
      <w:r w:rsidR="00F95BD8">
        <w:t>gminy</w:t>
      </w:r>
      <w:proofErr w:type="spellEnd"/>
      <w:r w:rsidR="00F95BD8">
        <w:t xml:space="preserve"> Lubochnia</w:t>
      </w:r>
      <w:r>
        <w:t>?</w:t>
      </w:r>
    </w:p>
    <w:p w:rsidR="007047D6" w:rsidRDefault="00006DFA">
      <w:pPr>
        <w:pStyle w:val="Ankieta"/>
        <w:ind w:left="0"/>
        <w:jc w:val="both"/>
        <w:rPr>
          <w:rFonts w:hint="eastAsia"/>
          <w:i/>
          <w:iCs/>
          <w:sz w:val="20"/>
          <w:szCs w:val="20"/>
        </w:rPr>
      </w:pPr>
      <w:r>
        <w:rPr>
          <w:i/>
          <w:iCs/>
          <w:sz w:val="20"/>
          <w:szCs w:val="20"/>
        </w:rPr>
        <w:t>Jest to bardzo ważna informacja. Proszę się zastanowić i spróbować jak najbardziej trafnie oszacować, jaka część przebiegu pojazdów, które były brane pod uwagę w poprzednim pytaniu, odbyw</w:t>
      </w:r>
      <w:r w:rsidR="00F95BD8">
        <w:rPr>
          <w:i/>
          <w:iCs/>
          <w:sz w:val="20"/>
          <w:szCs w:val="20"/>
        </w:rPr>
        <w:t xml:space="preserve">a się na terenie </w:t>
      </w:r>
      <w:proofErr w:type="spellStart"/>
      <w:r w:rsidR="00F95BD8">
        <w:rPr>
          <w:i/>
          <w:iCs/>
          <w:sz w:val="20"/>
          <w:szCs w:val="20"/>
        </w:rPr>
        <w:t>gminy</w:t>
      </w:r>
      <w:proofErr w:type="spellEnd"/>
      <w:r w:rsidR="00F95BD8">
        <w:rPr>
          <w:i/>
          <w:iCs/>
          <w:sz w:val="20"/>
          <w:szCs w:val="20"/>
        </w:rPr>
        <w:t xml:space="preserve"> Lubochnia</w:t>
      </w:r>
      <w:r>
        <w:rPr>
          <w:i/>
          <w:iCs/>
          <w:sz w:val="20"/>
          <w:szCs w:val="20"/>
        </w:rPr>
        <w:t>. Trasy przejechane poza gmi</w:t>
      </w:r>
      <w:r w:rsidR="00F95BD8">
        <w:rPr>
          <w:i/>
          <w:iCs/>
          <w:sz w:val="20"/>
          <w:szCs w:val="20"/>
        </w:rPr>
        <w:t>ną Lubochnia</w:t>
      </w:r>
      <w:r>
        <w:rPr>
          <w:i/>
          <w:iCs/>
          <w:sz w:val="20"/>
          <w:szCs w:val="20"/>
        </w:rPr>
        <w:t xml:space="preserve"> nie mają znaczenia.</w:t>
      </w:r>
    </w:p>
    <w:p w:rsidR="007047D6" w:rsidRDefault="00006DFA">
      <w:pPr>
        <w:pStyle w:val="Ankieta"/>
        <w:numPr>
          <w:ilvl w:val="1"/>
          <w:numId w:val="2"/>
        </w:numPr>
        <w:rPr>
          <w:rFonts w:hint="eastAsia"/>
        </w:rPr>
      </w:pPr>
      <w:r>
        <w:t>0 – 20%</w:t>
      </w:r>
    </w:p>
    <w:p w:rsidR="007047D6" w:rsidRDefault="00006DFA">
      <w:pPr>
        <w:pStyle w:val="Ankieta"/>
        <w:numPr>
          <w:ilvl w:val="1"/>
          <w:numId w:val="2"/>
        </w:numPr>
        <w:rPr>
          <w:rFonts w:hint="eastAsia"/>
        </w:rPr>
      </w:pPr>
      <w:r>
        <w:t>21 – 40%</w:t>
      </w:r>
    </w:p>
    <w:p w:rsidR="007047D6" w:rsidRDefault="00006DFA">
      <w:pPr>
        <w:pStyle w:val="Ankieta"/>
        <w:numPr>
          <w:ilvl w:val="1"/>
          <w:numId w:val="2"/>
        </w:numPr>
        <w:rPr>
          <w:rFonts w:hint="eastAsia"/>
        </w:rPr>
      </w:pPr>
      <w:r>
        <w:t>41 – 60%</w:t>
      </w:r>
    </w:p>
    <w:p w:rsidR="007047D6" w:rsidRDefault="00006DFA">
      <w:pPr>
        <w:pStyle w:val="Ankieta"/>
        <w:numPr>
          <w:ilvl w:val="1"/>
          <w:numId w:val="2"/>
        </w:numPr>
        <w:rPr>
          <w:rFonts w:hint="eastAsia"/>
        </w:rPr>
      </w:pPr>
      <w:r>
        <w:t>61 – 80%</w:t>
      </w:r>
    </w:p>
    <w:p w:rsidR="007047D6" w:rsidRDefault="00006DFA">
      <w:pPr>
        <w:pStyle w:val="Ankieta"/>
        <w:numPr>
          <w:ilvl w:val="1"/>
          <w:numId w:val="2"/>
        </w:numPr>
        <w:rPr>
          <w:rFonts w:hint="eastAsia"/>
        </w:rPr>
      </w:pPr>
      <w:r>
        <w:t>81 – 100%</w:t>
      </w:r>
    </w:p>
    <w:p w:rsidR="007047D6" w:rsidRDefault="007047D6">
      <w:pPr>
        <w:pStyle w:val="Ankieta"/>
        <w:ind w:left="0"/>
        <w:rPr>
          <w:rFonts w:hint="eastAsia"/>
        </w:rPr>
      </w:pPr>
    </w:p>
    <w:sectPr w:rsidR="007047D6" w:rsidSect="007047D6">
      <w:headerReference w:type="default" r:id="rId8"/>
      <w:footerReference w:type="default" r:id="rId9"/>
      <w:pgSz w:w="11906" w:h="16838"/>
      <w:pgMar w:top="1723" w:right="1134" w:bottom="1691" w:left="1134" w:header="1134" w:footer="1134"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E0" w:rsidRDefault="005E5EE0" w:rsidP="007047D6">
      <w:pPr>
        <w:rPr>
          <w:rFonts w:hint="eastAsia"/>
        </w:rPr>
      </w:pPr>
      <w:r>
        <w:separator/>
      </w:r>
    </w:p>
  </w:endnote>
  <w:endnote w:type="continuationSeparator" w:id="0">
    <w:p w:rsidR="005E5EE0" w:rsidRDefault="005E5EE0" w:rsidP="007047D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egoe UI Emoji">
    <w:altName w:val="Segoe UI Symbol"/>
    <w:charset w:val="00"/>
    <w:family w:val="swiss"/>
    <w:pitch w:val="variable"/>
    <w:sig w:usb0="00000003" w:usb1="02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 Sans">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D6" w:rsidRDefault="00006DFA">
    <w:pPr>
      <w:pStyle w:val="Stopka"/>
      <w:jc w:val="right"/>
      <w:rPr>
        <w:rFonts w:ascii="Open Sans" w:hAnsi="Open Sans" w:hint="eastAsia"/>
        <w:sz w:val="18"/>
        <w:szCs w:val="18"/>
      </w:rPr>
    </w:pPr>
    <w:r>
      <w:rPr>
        <w:rFonts w:ascii="Open Sans" w:hAnsi="Open Sans"/>
        <w:sz w:val="18"/>
        <w:szCs w:val="18"/>
      </w:rPr>
      <w:t xml:space="preserve">str. </w:t>
    </w:r>
    <w:r w:rsidR="000E2214" w:rsidRPr="000E2214">
      <w:rPr>
        <w:rFonts w:ascii="Open Sans" w:hAnsi="Open Sans"/>
        <w:sz w:val="18"/>
        <w:szCs w:val="18"/>
      </w:rPr>
      <w:fldChar w:fldCharType="begin"/>
    </w:r>
    <w:r>
      <w:instrText>PAGE</w:instrText>
    </w:r>
    <w:r w:rsidR="000E2214">
      <w:fldChar w:fldCharType="separate"/>
    </w:r>
    <w:r w:rsidR="00854090">
      <w:rPr>
        <w:rFonts w:hint="eastAsia"/>
        <w:noProof/>
      </w:rPr>
      <w:t>2</w:t>
    </w:r>
    <w:r w:rsidR="000E2214">
      <w:fldChar w:fldCharType="end"/>
    </w:r>
    <w:r>
      <w:rPr>
        <w:rFonts w:ascii="Open Sans" w:hAnsi="Open Sans"/>
        <w:sz w:val="18"/>
        <w:szCs w:val="18"/>
      </w:rPr>
      <w:t>/</w:t>
    </w:r>
    <w:r w:rsidR="000E2214" w:rsidRPr="000E2214">
      <w:rPr>
        <w:rFonts w:ascii="Open Sans" w:hAnsi="Open Sans"/>
        <w:sz w:val="18"/>
        <w:szCs w:val="18"/>
      </w:rPr>
      <w:fldChar w:fldCharType="begin"/>
    </w:r>
    <w:r>
      <w:instrText>NUMPAGES</w:instrText>
    </w:r>
    <w:r w:rsidR="000E2214">
      <w:fldChar w:fldCharType="separate"/>
    </w:r>
    <w:r w:rsidR="00854090">
      <w:rPr>
        <w:rFonts w:hint="eastAsia"/>
        <w:noProof/>
      </w:rPr>
      <w:t>4</w:t>
    </w:r>
    <w:r w:rsidR="000E221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E0" w:rsidRDefault="005E5EE0" w:rsidP="007047D6">
      <w:pPr>
        <w:rPr>
          <w:rFonts w:hint="eastAsia"/>
        </w:rPr>
      </w:pPr>
      <w:r>
        <w:separator/>
      </w:r>
    </w:p>
  </w:footnote>
  <w:footnote w:type="continuationSeparator" w:id="0">
    <w:p w:rsidR="005E5EE0" w:rsidRDefault="005E5EE0" w:rsidP="007047D6">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D6" w:rsidRDefault="00006DFA">
    <w:pPr>
      <w:pStyle w:val="Gwka"/>
      <w:rPr>
        <w:rFonts w:hint="eastAsia"/>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7024"/>
    <w:multiLevelType w:val="multilevel"/>
    <w:tmpl w:val="D200D660"/>
    <w:lvl w:ilvl="0">
      <w:start w:val="1"/>
      <w:numFmt w:val="decimal"/>
      <w:suff w:val="space"/>
      <w:lvlText w:val="%1."/>
      <w:lvlJc w:val="left"/>
      <w:pPr>
        <w:ind w:left="28" w:firstLine="0"/>
      </w:pPr>
    </w:lvl>
    <w:lvl w:ilvl="1">
      <w:start w:val="1"/>
      <w:numFmt w:val="bullet"/>
      <w:suff w:val="space"/>
      <w:lvlText w:val="☐"/>
      <w:lvlJc w:val="left"/>
      <w:pPr>
        <w:ind w:left="1134" w:firstLine="0"/>
      </w:pPr>
      <w:rPr>
        <w:rFonts w:ascii="Segoe UI Emoji" w:hAnsi="Segoe UI Emoji" w:cs="OpenSymbol" w:hint="default"/>
        <w:sz w:val="36"/>
        <w:szCs w:val="36"/>
      </w:rPr>
    </w:lvl>
    <w:lvl w:ilvl="2">
      <w:numFmt w:val="none"/>
      <w:suff w:val="nothing"/>
      <w:lvlText w:val=""/>
      <w:lvlJc w:val="left"/>
      <w:pPr>
        <w:ind w:left="1134" w:firstLine="0"/>
      </w:pPr>
    </w:lvl>
    <w:lvl w:ilvl="3">
      <w:start w:val="1"/>
      <w:numFmt w:val="decimal"/>
      <w:lvlText w:val="%4."/>
      <w:lvlJc w:val="left"/>
      <w:pPr>
        <w:tabs>
          <w:tab w:val="num" w:pos="1800"/>
        </w:tabs>
        <w:ind w:left="28" w:firstLine="0"/>
      </w:pPr>
    </w:lvl>
    <w:lvl w:ilvl="4">
      <w:start w:val="1"/>
      <w:numFmt w:val="decimal"/>
      <w:lvlText w:val="%5."/>
      <w:lvlJc w:val="left"/>
      <w:pPr>
        <w:tabs>
          <w:tab w:val="num" w:pos="2160"/>
        </w:tabs>
        <w:ind w:left="28" w:firstLine="0"/>
      </w:pPr>
    </w:lvl>
    <w:lvl w:ilvl="5">
      <w:start w:val="1"/>
      <w:numFmt w:val="decimal"/>
      <w:lvlText w:val="%6."/>
      <w:lvlJc w:val="left"/>
      <w:pPr>
        <w:tabs>
          <w:tab w:val="num" w:pos="2520"/>
        </w:tabs>
        <w:ind w:left="28" w:firstLine="0"/>
      </w:pPr>
    </w:lvl>
    <w:lvl w:ilvl="6">
      <w:start w:val="1"/>
      <w:numFmt w:val="decimal"/>
      <w:lvlText w:val="%7."/>
      <w:lvlJc w:val="left"/>
      <w:pPr>
        <w:tabs>
          <w:tab w:val="num" w:pos="2880"/>
        </w:tabs>
        <w:ind w:left="28" w:firstLine="0"/>
      </w:pPr>
    </w:lvl>
    <w:lvl w:ilvl="7">
      <w:start w:val="1"/>
      <w:numFmt w:val="decimal"/>
      <w:lvlText w:val="%8."/>
      <w:lvlJc w:val="left"/>
      <w:pPr>
        <w:tabs>
          <w:tab w:val="num" w:pos="3240"/>
        </w:tabs>
        <w:ind w:left="28" w:firstLine="0"/>
      </w:pPr>
    </w:lvl>
    <w:lvl w:ilvl="8">
      <w:start w:val="1"/>
      <w:numFmt w:val="decimal"/>
      <w:lvlText w:val="%9."/>
      <w:lvlJc w:val="left"/>
      <w:pPr>
        <w:tabs>
          <w:tab w:val="num" w:pos="3600"/>
        </w:tabs>
        <w:ind w:left="28" w:firstLine="0"/>
      </w:pPr>
    </w:lvl>
  </w:abstractNum>
  <w:abstractNum w:abstractNumId="1">
    <w:nsid w:val="277E4BA4"/>
    <w:multiLevelType w:val="multilevel"/>
    <w:tmpl w:val="A21CB8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useFELayout/>
  </w:compat>
  <w:rsids>
    <w:rsidRoot w:val="007047D6"/>
    <w:rsid w:val="00006DFA"/>
    <w:rsid w:val="000E2214"/>
    <w:rsid w:val="005853CE"/>
    <w:rsid w:val="005E5EE0"/>
    <w:rsid w:val="007047D6"/>
    <w:rsid w:val="00854090"/>
    <w:rsid w:val="00B13F15"/>
    <w:rsid w:val="00DF563D"/>
    <w:rsid w:val="00F95B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7D6"/>
    <w:pPr>
      <w:widowControl w:val="0"/>
      <w:suppressAutoHyphens/>
    </w:pPr>
  </w:style>
  <w:style w:type="paragraph" w:styleId="Nagwek1">
    <w:name w:val="heading 1"/>
    <w:basedOn w:val="Nagwek"/>
    <w:next w:val="Tretekstu"/>
    <w:rsid w:val="007047D6"/>
    <w:pPr>
      <w:tabs>
        <w:tab w:val="num" w:pos="432"/>
      </w:tabs>
      <w:ind w:left="432" w:hanging="432"/>
      <w:outlineLvl w:val="0"/>
    </w:pPr>
    <w:rPr>
      <w:b/>
      <w:bCs/>
      <w:sz w:val="36"/>
      <w:szCs w:val="36"/>
    </w:rPr>
  </w:style>
  <w:style w:type="paragraph" w:styleId="Nagwek2">
    <w:name w:val="heading 2"/>
    <w:basedOn w:val="Nagwek"/>
    <w:next w:val="Tretekstu"/>
    <w:rsid w:val="007047D6"/>
    <w:pPr>
      <w:tabs>
        <w:tab w:val="num" w:pos="576"/>
      </w:tabs>
      <w:spacing w:before="200"/>
      <w:ind w:left="576" w:hanging="576"/>
      <w:outlineLvl w:val="1"/>
    </w:pPr>
    <w:rPr>
      <w:b/>
      <w:bCs/>
      <w:sz w:val="32"/>
      <w:szCs w:val="32"/>
    </w:rPr>
  </w:style>
  <w:style w:type="paragraph" w:styleId="Nagwek3">
    <w:name w:val="heading 3"/>
    <w:basedOn w:val="Nagwek"/>
    <w:next w:val="Tretekstu"/>
    <w:rsid w:val="007047D6"/>
    <w:pPr>
      <w:tabs>
        <w:tab w:val="num" w:pos="720"/>
      </w:tabs>
      <w:spacing w:before="140"/>
      <w:ind w:left="720" w:hanging="72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sid w:val="007047D6"/>
    <w:rPr>
      <w:rFonts w:ascii="OpenSymbol" w:eastAsia="OpenSymbol" w:hAnsi="OpenSymbol" w:cs="OpenSymbol"/>
      <w:sz w:val="36"/>
      <w:szCs w:val="36"/>
    </w:rPr>
  </w:style>
  <w:style w:type="character" w:customStyle="1" w:styleId="Znakinumeracji">
    <w:name w:val="Znaki numeracji"/>
    <w:qFormat/>
    <w:rsid w:val="007047D6"/>
  </w:style>
  <w:style w:type="paragraph" w:styleId="Nagwek">
    <w:name w:val="header"/>
    <w:basedOn w:val="Normalny"/>
    <w:next w:val="Tretekstu"/>
    <w:qFormat/>
    <w:rsid w:val="007047D6"/>
    <w:pPr>
      <w:keepNext/>
      <w:spacing w:before="240" w:after="120"/>
    </w:pPr>
    <w:rPr>
      <w:rFonts w:ascii="Liberation Sans" w:eastAsia="Microsoft YaHei" w:hAnsi="Liberation Sans"/>
      <w:sz w:val="28"/>
      <w:szCs w:val="28"/>
    </w:rPr>
  </w:style>
  <w:style w:type="paragraph" w:customStyle="1" w:styleId="Tretekstu">
    <w:name w:val="Treść tekstu"/>
    <w:basedOn w:val="Normalny"/>
    <w:rsid w:val="007047D6"/>
    <w:pPr>
      <w:spacing w:after="140" w:line="288" w:lineRule="auto"/>
    </w:pPr>
  </w:style>
  <w:style w:type="paragraph" w:styleId="Lista">
    <w:name w:val="List"/>
    <w:basedOn w:val="Tretekstu"/>
    <w:rsid w:val="007047D6"/>
  </w:style>
  <w:style w:type="paragraph" w:styleId="Podpis">
    <w:name w:val="Signature"/>
    <w:basedOn w:val="Normalny"/>
    <w:rsid w:val="007047D6"/>
    <w:pPr>
      <w:suppressLineNumbers/>
      <w:spacing w:before="120" w:after="120"/>
    </w:pPr>
    <w:rPr>
      <w:i/>
      <w:iCs/>
    </w:rPr>
  </w:style>
  <w:style w:type="paragraph" w:customStyle="1" w:styleId="Indeks">
    <w:name w:val="Indeks"/>
    <w:basedOn w:val="Normalny"/>
    <w:qFormat/>
    <w:rsid w:val="007047D6"/>
    <w:pPr>
      <w:suppressLineNumbers/>
    </w:pPr>
  </w:style>
  <w:style w:type="paragraph" w:customStyle="1" w:styleId="Gwka">
    <w:name w:val="Główka"/>
    <w:basedOn w:val="Normalny"/>
    <w:rsid w:val="007047D6"/>
    <w:pPr>
      <w:suppressLineNumbers/>
      <w:tabs>
        <w:tab w:val="center" w:pos="4819"/>
        <w:tab w:val="right" w:pos="9638"/>
      </w:tabs>
    </w:pPr>
  </w:style>
  <w:style w:type="paragraph" w:customStyle="1" w:styleId="Zawartotabeli">
    <w:name w:val="Zawartość tabeli"/>
    <w:basedOn w:val="Normalny"/>
    <w:qFormat/>
    <w:rsid w:val="007047D6"/>
    <w:pPr>
      <w:suppressLineNumbers/>
    </w:pPr>
  </w:style>
  <w:style w:type="paragraph" w:customStyle="1" w:styleId="Nagwektabeli">
    <w:name w:val="Nagłówek tabeli"/>
    <w:basedOn w:val="Zawartotabeli"/>
    <w:qFormat/>
    <w:rsid w:val="007047D6"/>
    <w:pPr>
      <w:jc w:val="center"/>
    </w:pPr>
    <w:rPr>
      <w:b/>
      <w:bCs/>
    </w:rPr>
  </w:style>
  <w:style w:type="paragraph" w:customStyle="1" w:styleId="Ankieta">
    <w:name w:val="Ankieta"/>
    <w:basedOn w:val="Tretekstu"/>
    <w:qFormat/>
    <w:rsid w:val="007047D6"/>
    <w:pPr>
      <w:ind w:left="28"/>
    </w:pPr>
    <w:rPr>
      <w:rFonts w:ascii="Open Sans" w:hAnsi="Open Sans"/>
    </w:rPr>
  </w:style>
  <w:style w:type="paragraph" w:customStyle="1" w:styleId="Cytaty">
    <w:name w:val="Cytaty"/>
    <w:basedOn w:val="Normalny"/>
    <w:qFormat/>
    <w:rsid w:val="007047D6"/>
    <w:pPr>
      <w:spacing w:after="283"/>
      <w:ind w:left="567" w:right="567"/>
    </w:pPr>
  </w:style>
  <w:style w:type="paragraph" w:styleId="Tytu">
    <w:name w:val="Title"/>
    <w:basedOn w:val="Nagwek"/>
    <w:next w:val="Tretekstu"/>
    <w:rsid w:val="007047D6"/>
    <w:pPr>
      <w:jc w:val="center"/>
    </w:pPr>
    <w:rPr>
      <w:b/>
      <w:bCs/>
      <w:sz w:val="56"/>
      <w:szCs w:val="56"/>
    </w:rPr>
  </w:style>
  <w:style w:type="paragraph" w:styleId="Podtytu">
    <w:name w:val="Subtitle"/>
    <w:basedOn w:val="Nagwek"/>
    <w:next w:val="Tretekstu"/>
    <w:rsid w:val="007047D6"/>
    <w:pPr>
      <w:spacing w:before="60"/>
      <w:jc w:val="center"/>
    </w:pPr>
    <w:rPr>
      <w:sz w:val="36"/>
      <w:szCs w:val="36"/>
    </w:rPr>
  </w:style>
  <w:style w:type="paragraph" w:styleId="Stopka">
    <w:name w:val="footer"/>
    <w:basedOn w:val="Normalny"/>
    <w:rsid w:val="007047D6"/>
    <w:pPr>
      <w:suppressLineNumbers/>
      <w:tabs>
        <w:tab w:val="center" w:pos="4819"/>
        <w:tab w:val="right" w:pos="9638"/>
      </w:tabs>
    </w:pPr>
  </w:style>
  <w:style w:type="numbering" w:customStyle="1" w:styleId="Ankieta0">
    <w:name w:val="Ankieta"/>
    <w:rsid w:val="007047D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2910</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Bodzioch</dc:creator>
  <cp:lastModifiedBy>i.lasek</cp:lastModifiedBy>
  <cp:revision>4</cp:revision>
  <cp:lastPrinted>2015-10-28T13:25:00Z</cp:lastPrinted>
  <dcterms:created xsi:type="dcterms:W3CDTF">2015-10-26T06:18:00Z</dcterms:created>
  <dcterms:modified xsi:type="dcterms:W3CDTF">2015-10-28T13:29:00Z</dcterms:modified>
  <dc:language>pl-PL</dc:language>
</cp:coreProperties>
</file>